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80" w:rsidRPr="003D1F80" w:rsidRDefault="003D1F80" w:rsidP="003D1F8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3D1F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Beware of Scammers</w:t>
      </w:r>
    </w:p>
    <w:p w:rsidR="003D1F80" w:rsidRPr="003D1F80" w:rsidRDefault="003D1F80" w:rsidP="003D1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D1F80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There is heightened coverage around the recent Coronavirus outbreak around the world, which is now severely impacting on the UK and the NHS. </w:t>
      </w:r>
    </w:p>
    <w:p w:rsidR="003D1F80" w:rsidRPr="003D1F80" w:rsidRDefault="003D1F80" w:rsidP="003D1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D1F80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Unfortunately fraudsters are targeting these circumstances to take advantage of public fear and concern</w:t>
      </w:r>
    </w:p>
    <w:p w:rsidR="003D1F80" w:rsidRPr="003D1F80" w:rsidRDefault="003D1F80" w:rsidP="003D1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D1F80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We have been made aware that our patients are receiving phone calls, texts and letters from fraudsters. They will try and obtain your personal details and in particular your NHS number.</w:t>
      </w:r>
    </w:p>
    <w:p w:rsidR="003D1F80" w:rsidRPr="003D1F80" w:rsidRDefault="003D1F80" w:rsidP="003D1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D1F80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Scammers are sophisticated, opportunistic and will try many ways to get the information they want. They often target the vulnerable.</w:t>
      </w:r>
    </w:p>
    <w:p w:rsidR="003D1F80" w:rsidRPr="003D1F80" w:rsidRDefault="003D1F80" w:rsidP="003D1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D1F80">
        <w:rPr>
          <w:rFonts w:ascii="Verdana" w:eastAsia="Times New Roman" w:hAnsi="Verdana" w:cs="Times New Roman"/>
          <w:b/>
          <w:bCs/>
          <w:color w:val="ED1C24"/>
          <w:sz w:val="21"/>
          <w:szCs w:val="21"/>
          <w:lang w:eastAsia="en-GB"/>
        </w:rPr>
        <w:t>If you are suspicious, do not give any details over the phone, hang up and then ring your GP Practice to confirm.</w:t>
      </w:r>
    </w:p>
    <w:p w:rsidR="00D210B8" w:rsidRDefault="00D210B8">
      <w:bookmarkStart w:id="0" w:name="_GoBack"/>
      <w:bookmarkEnd w:id="0"/>
    </w:p>
    <w:sectPr w:rsidR="00D2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80"/>
    <w:rsid w:val="003D1F80"/>
    <w:rsid w:val="00D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4C2E-55A9-4DF4-8276-B04393F4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1F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D1F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2020-10-12T08:10:00Z</dcterms:created>
  <dcterms:modified xsi:type="dcterms:W3CDTF">2020-10-12T08:11:00Z</dcterms:modified>
</cp:coreProperties>
</file>